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sz w:val="60"/>
          <w:szCs w:val="60"/>
        </w:rPr>
      </w:pPr>
      <w:r w:rsidDel="00000000" w:rsidR="00000000" w:rsidRPr="00000000">
        <w:rPr>
          <w:rFonts w:ascii="Lora" w:cs="Lora" w:eastAsia="Lora" w:hAnsi="Lora"/>
          <w:sz w:val="60"/>
          <w:szCs w:val="60"/>
          <w:rtl w:val="0"/>
        </w:rPr>
        <w:t xml:space="preserve">Adopt a dancer</w:t>
      </w:r>
      <w:r w:rsidDel="00000000" w:rsidR="00000000" w:rsidRPr="00000000">
        <w:drawing>
          <wp:anchor allowOverlap="1" behindDoc="0" distB="114300" distT="114300" distL="114300" distR="114300" hidden="0" layoutInCell="1" locked="0" relativeHeight="0" simplePos="0">
            <wp:simplePos x="0" y="0"/>
            <wp:positionH relativeFrom="column">
              <wp:posOffset>-542924</wp:posOffset>
            </wp:positionH>
            <wp:positionV relativeFrom="paragraph">
              <wp:posOffset>123825</wp:posOffset>
            </wp:positionV>
            <wp:extent cx="1462088" cy="1099744"/>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62088" cy="1099744"/>
                    </a:xfrm>
                    <a:prstGeom prst="rect"/>
                    <a:ln/>
                  </pic:spPr>
                </pic:pic>
              </a:graphicData>
            </a:graphic>
          </wp:anchor>
        </w:drawing>
      </w:r>
    </w:p>
    <w:p w:rsidR="00000000" w:rsidDel="00000000" w:rsidP="00000000" w:rsidRDefault="00000000" w:rsidRPr="00000000" w14:paraId="00000002">
      <w:pPr>
        <w:jc w:val="center"/>
        <w:rPr>
          <w:rFonts w:ascii="Lora" w:cs="Lora" w:eastAsia="Lora" w:hAnsi="Lora"/>
          <w:sz w:val="60"/>
          <w:szCs w:val="60"/>
        </w:rPr>
      </w:pPr>
      <w:r w:rsidDel="00000000" w:rsidR="00000000" w:rsidRPr="00000000">
        <w:rPr>
          <w:rFonts w:ascii="Lora" w:cs="Lora" w:eastAsia="Lora" w:hAnsi="Lora"/>
          <w:sz w:val="60"/>
          <w:szCs w:val="60"/>
          <w:rtl w:val="0"/>
        </w:rPr>
        <w:t xml:space="preserve">Donation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Lora" w:cs="Lora" w:eastAsia="Lora" w:hAnsi="Lora"/>
          <w:sz w:val="28"/>
          <w:szCs w:val="28"/>
          <w:rtl w:val="0"/>
        </w:rPr>
        <w:t xml:space="preserve">Donation Form Name of Donor</w:t>
      </w:r>
      <w:r w:rsidDel="00000000" w:rsidR="00000000" w:rsidRPr="00000000">
        <w:rPr>
          <w:rFonts w:ascii="Lora" w:cs="Lora" w:eastAsia="Lora" w:hAnsi="Lora"/>
          <w:rtl w:val="0"/>
        </w:rPr>
        <w:t xml:space="preserve">:</w:t>
      </w:r>
      <w:r w:rsidDel="00000000" w:rsidR="00000000" w:rsidRPr="00000000">
        <w:rPr>
          <w:rtl w:val="0"/>
        </w:rPr>
        <w:t xml:space="preserve">_________________________________________</w:t>
      </w:r>
    </w:p>
    <w:p w:rsidR="00000000" w:rsidDel="00000000" w:rsidP="00000000" w:rsidRDefault="00000000" w:rsidRPr="00000000" w14:paraId="00000008">
      <w:pPr>
        <w:rPr/>
      </w:pPr>
      <w:r w:rsidDel="00000000" w:rsidR="00000000" w:rsidRPr="00000000">
        <w:rPr>
          <w:rFonts w:ascii="Lora" w:cs="Lora" w:eastAsia="Lora" w:hAnsi="Lora"/>
          <w:sz w:val="28"/>
          <w:szCs w:val="28"/>
          <w:rtl w:val="0"/>
        </w:rPr>
        <w:t xml:space="preserve">or Name of Business (if applicable)</w:t>
      </w:r>
      <w:r w:rsidDel="00000000" w:rsidR="00000000" w:rsidRPr="00000000">
        <w:rPr>
          <w:rFonts w:ascii="Lora" w:cs="Lora" w:eastAsia="Lora" w:hAnsi="Lora"/>
          <w:rtl w:val="0"/>
        </w:rPr>
        <w:t xml:space="preserve">_</w:t>
      </w:r>
      <w:r w:rsidDel="00000000" w:rsidR="00000000" w:rsidRPr="00000000">
        <w:rPr>
          <w:rtl w:val="0"/>
        </w:rPr>
        <w:t xml:space="preserve">______________________________________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Fonts w:ascii="Lora" w:cs="Lora" w:eastAsia="Lora" w:hAnsi="Lora"/>
          <w:rtl w:val="0"/>
        </w:rPr>
        <w:t xml:space="preserve">Donated Amount:</w:t>
      </w:r>
      <w:r w:rsidDel="00000000" w:rsidR="00000000" w:rsidRPr="00000000">
        <w:rPr>
          <w:rtl w:val="0"/>
        </w:rPr>
        <w:t xml:space="preserve"> $______________     </w:t>
      </w:r>
    </w:p>
    <w:p w:rsidR="00000000" w:rsidDel="00000000" w:rsidP="00000000" w:rsidRDefault="00000000" w:rsidRPr="00000000" w14:paraId="0000000C">
      <w:pPr>
        <w:numPr>
          <w:ilvl w:val="0"/>
          <w:numId w:val="3"/>
        </w:numPr>
        <w:ind w:left="720" w:hanging="360"/>
        <w:jc w:val="center"/>
        <w:rPr>
          <w:u w:val="none"/>
        </w:rPr>
      </w:pPr>
      <w:r w:rsidDel="00000000" w:rsidR="00000000" w:rsidRPr="00000000">
        <w:rPr>
          <w:rtl w:val="0"/>
        </w:rPr>
        <w:t xml:space="preserve"> Check         </w:t>
      </w:r>
    </w:p>
    <w:p w:rsidR="00000000" w:rsidDel="00000000" w:rsidP="00000000" w:rsidRDefault="00000000" w:rsidRPr="00000000" w14:paraId="0000000D">
      <w:pPr>
        <w:numPr>
          <w:ilvl w:val="0"/>
          <w:numId w:val="3"/>
        </w:numPr>
        <w:ind w:left="720" w:hanging="360"/>
        <w:jc w:val="center"/>
        <w:rPr>
          <w:u w:val="none"/>
        </w:rPr>
      </w:pPr>
      <w:r w:rsidDel="00000000" w:rsidR="00000000" w:rsidRPr="00000000">
        <w:rPr>
          <w:rtl w:val="0"/>
        </w:rPr>
        <w:t xml:space="preserve">Cash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rFonts w:ascii="Lora" w:cs="Lora" w:eastAsia="Lora" w:hAnsi="Lora"/>
          <w:sz w:val="28"/>
          <w:szCs w:val="28"/>
        </w:rPr>
      </w:pPr>
      <w:r w:rsidDel="00000000" w:rsidR="00000000" w:rsidRPr="00000000">
        <w:rPr>
          <w:rFonts w:ascii="Lora" w:cs="Lora" w:eastAsia="Lora" w:hAnsi="Lora"/>
          <w:sz w:val="28"/>
          <w:szCs w:val="28"/>
          <w:rtl w:val="0"/>
        </w:rPr>
        <w:t xml:space="preserve">Where would you like the donation be used toward?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numPr>
          <w:ilvl w:val="0"/>
          <w:numId w:val="1"/>
        </w:numPr>
        <w:ind w:left="720" w:hanging="360"/>
        <w:jc w:val="center"/>
        <w:rPr>
          <w:u w:val="none"/>
        </w:rPr>
      </w:pPr>
      <w:r w:rsidDel="00000000" w:rsidR="00000000" w:rsidRPr="00000000">
        <w:rPr>
          <w:rtl w:val="0"/>
        </w:rPr>
        <w:t xml:space="preserve">Adopt - a - Dancer Program </w:t>
      </w:r>
    </w:p>
    <w:p w:rsidR="00000000" w:rsidDel="00000000" w:rsidP="00000000" w:rsidRDefault="00000000" w:rsidRPr="00000000" w14:paraId="00000013">
      <w:pPr>
        <w:numPr>
          <w:ilvl w:val="0"/>
          <w:numId w:val="2"/>
        </w:numPr>
        <w:ind w:left="720" w:hanging="360"/>
        <w:jc w:val="center"/>
        <w:rPr>
          <w:u w:val="none"/>
        </w:rPr>
      </w:pPr>
      <w:r w:rsidDel="00000000" w:rsidR="00000000" w:rsidRPr="00000000">
        <w:rPr>
          <w:rtl w:val="0"/>
        </w:rPr>
        <w:t xml:space="preserve">Current Adopt - a - Dancer Student(s)* </w:t>
      </w:r>
    </w:p>
    <w:p w:rsidR="00000000" w:rsidDel="00000000" w:rsidP="00000000" w:rsidRDefault="00000000" w:rsidRPr="00000000" w14:paraId="00000014">
      <w:pPr>
        <w:numPr>
          <w:ilvl w:val="0"/>
          <w:numId w:val="4"/>
        </w:numPr>
        <w:ind w:left="720" w:hanging="360"/>
        <w:jc w:val="center"/>
        <w:rPr>
          <w:u w:val="none"/>
        </w:rPr>
      </w:pPr>
      <w:r w:rsidDel="00000000" w:rsidR="00000000" w:rsidRPr="00000000">
        <w:rPr>
          <w:rtl w:val="0"/>
        </w:rPr>
        <w:t xml:space="preserve">Studio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 *If Current Student is selected, please write the name(s) of donation recipient(s). ___________________________________ ____________________________________ ___________________________________ ____________________________________ ___________________________________ ____________________________________  Please attach this form to your donation and mail/bring in to: 700 E  St Louis Ave, Las Vegas NV 89104. Expect a call from the Artistic Director within 2 weeks of your donation Make checks payable to Downtown Dance Conservatory If you have any questions feel free to contact us 702.637.0500 THANK YOU SO MUCH FOR BEING APART OF WHAT WE ARE DOING AT DDC!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